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D6" w:rsidRPr="00A87AD6" w:rsidRDefault="00D24776" w:rsidP="00C16E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</w:t>
      </w:r>
      <w:bookmarkStart w:id="0" w:name="_GoBack"/>
      <w:bookmarkEnd w:id="0"/>
      <w:r w:rsidRPr="00D24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УКЦИЯ ПО БЕЗОПАСНОМУ ПОЛЬЗОВАНИЮ ГАЗОМ В БЫТУ</w:t>
      </w:r>
    </w:p>
    <w:p w:rsidR="00A87AD6" w:rsidRPr="00A87AD6" w:rsidRDefault="00A87AD6" w:rsidP="00D24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7AD6">
        <w:rPr>
          <w:rFonts w:ascii="Times New Roman" w:eastAsia="Times New Roman" w:hAnsi="Times New Roman" w:cs="Times New Roman"/>
          <w:lang w:eastAsia="ru-RU"/>
        </w:rPr>
        <w:t xml:space="preserve">     Ответственность за безопасную эксплуатацию работающих бытовых газовых приборов в домах и квартирах, за содержание их в соответствии с требованиями Правил несут владельцы и лица, пользующиеся газом</w:t>
      </w:r>
    </w:p>
    <w:p w:rsidR="00A87AD6" w:rsidRPr="00A87AD6" w:rsidRDefault="00A87AD6" w:rsidP="00D2477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24776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A87AD6">
        <w:rPr>
          <w:rFonts w:ascii="Times New Roman" w:eastAsia="Times New Roman" w:hAnsi="Times New Roman" w:cs="Times New Roman"/>
          <w:b/>
          <w:bCs/>
          <w:lang w:eastAsia="ru-RU"/>
        </w:rPr>
        <w:t>. Население, использующее газ в быту, обязано:</w:t>
      </w:r>
    </w:p>
    <w:p w:rsidR="00A87AD6" w:rsidRPr="00A87AD6" w:rsidRDefault="00A87AD6" w:rsidP="00D2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4776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.1. Пройти инструктаж по безопасному пользованию газом в эксплуатационной организации </w:t>
      </w:r>
      <w:proofErr w:type="spellStart"/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>газово</w:t>
      </w:r>
      <w:proofErr w:type="spellEnd"/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>, Иметь и соблюдать инструкции по эксплуатации газоиспользующего оборудования.</w:t>
      </w:r>
    </w:p>
    <w:p w:rsidR="00A87AD6" w:rsidRPr="00A87AD6" w:rsidRDefault="00A87AD6" w:rsidP="00D2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4776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>.2. Следить за нормальной работой газовых приборов, дымоходов и вентиляции, проверять тягу до включения и во время работы газовых приборов.</w:t>
      </w:r>
    </w:p>
    <w:p w:rsidR="00A87AD6" w:rsidRPr="00A87AD6" w:rsidRDefault="00A87AD6" w:rsidP="00D2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Перед пользованием газифицированной печью проверять, открыт ли полностью шибер. Периодически очищать «карман» дымохода.</w:t>
      </w:r>
    </w:p>
    <w:p w:rsidR="00A87AD6" w:rsidRPr="00A87AD6" w:rsidRDefault="00A87AD6" w:rsidP="00D2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4776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>.3. По окончании пользования газом закрыть краны на газовых приборах и перед ними, а при размещении баллонов внутри кухонь дополнительно закрыть вентили у баллонов.</w:t>
      </w:r>
    </w:p>
    <w:p w:rsidR="00A87AD6" w:rsidRPr="00A87AD6" w:rsidRDefault="00A87AD6" w:rsidP="00D2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4776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>.4. При неисправности газового оборудования вызвать работников предприятия газовой службы.</w:t>
      </w:r>
    </w:p>
    <w:p w:rsidR="00A87AD6" w:rsidRPr="00A87AD6" w:rsidRDefault="00A87AD6" w:rsidP="00D24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24776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.5. При внезапном прекращении подачи газа закрыть немедленно краны горелок газовых приборов и </w:t>
      </w:r>
      <w:r w:rsidRPr="00A87AD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сообщить газовой службе по телефону </w:t>
      </w:r>
      <w:r w:rsidR="006F46C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214-30-03; 724-33-03; </w:t>
      </w:r>
      <w:r w:rsidRPr="00A87AD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124 или 04.</w:t>
      </w:r>
    </w:p>
    <w:p w:rsidR="00A87AD6" w:rsidRPr="00A87AD6" w:rsidRDefault="00A87AD6" w:rsidP="00D2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4776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>.6. При появлении в помещении квартиры запаха газа немедленно прекратить пользование газовыми приборами, перекрыть краны к приборам и на приборах, открыть окно или форточки для проветривания помещения</w:t>
      </w:r>
      <w:r w:rsidRPr="00A87AD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, вызвать аварийную с газовую службу по телефону </w:t>
      </w:r>
      <w:r w:rsidR="00756D7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214-30-03;724-33-03;</w:t>
      </w:r>
      <w:r w:rsidRPr="00A87AD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124 или 04</w:t>
      </w:r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(вне загазованного помещения). Не зажигать огня, не курить, не включать и не выключать электроосвещении и электроприборы, не пользоваться </w:t>
      </w:r>
      <w:proofErr w:type="spellStart"/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>электрозвонками</w:t>
      </w:r>
      <w:proofErr w:type="spellEnd"/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A87AD6" w:rsidRPr="00A87AD6" w:rsidRDefault="00A87AD6" w:rsidP="00D2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4776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>.7 Перед входом в подвалы и погреба, до включения света или зажигания огня, убедиться в отсутствии запаха газа.</w:t>
      </w:r>
    </w:p>
    <w:p w:rsidR="00A87AD6" w:rsidRPr="00A87AD6" w:rsidRDefault="00A87AD6" w:rsidP="00D2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4776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>.8. При обнаружении запаха газа в подвале, подъезде, во дворе, на улице:</w:t>
      </w:r>
    </w:p>
    <w:p w:rsidR="00A87AD6" w:rsidRPr="00A87AD6" w:rsidRDefault="00A87AD6" w:rsidP="00D2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— сообщить окружающим о мерах предосторожности, </w:t>
      </w:r>
      <w:r w:rsidR="00756D7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сообщить в газову</w:t>
      </w:r>
      <w:r w:rsidRPr="00A87AD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ю службу по телефону</w:t>
      </w:r>
      <w:r w:rsidR="006F46C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214-30-03; 724-33-03; </w:t>
      </w:r>
      <w:r w:rsidRPr="00A87AD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124 или 04 </w:t>
      </w:r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>из незагазованного места; -принять меры к удалению людей из загазованной среды, предотвращая включение-выключение электроосвещения, появлению открытого огня, искры; — до прибытия аварийной бригады организовать проветривание помещения</w:t>
      </w:r>
    </w:p>
    <w:p w:rsidR="00A87AD6" w:rsidRPr="00A87AD6" w:rsidRDefault="00A87AD6" w:rsidP="00D2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4776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>.9. Для осмотра и ремонта газопроводов и газового оборудования допускать в квартиру работников газовой службы по предъявлению ими служебных удостоверений в любое время суток,</w:t>
      </w:r>
    </w:p>
    <w:p w:rsidR="00A87AD6" w:rsidRPr="00A87AD6" w:rsidRDefault="00A87AD6" w:rsidP="00D2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4776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>.10. Обеспечивать свободный доступ работников газового хозяйства к месту установки баллонов сжиженного газа</w:t>
      </w:r>
    </w:p>
    <w:p w:rsidR="00A87AD6" w:rsidRPr="00A87AD6" w:rsidRDefault="00A87AD6" w:rsidP="00D2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4776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>.11. Экономно расходовать газ, своевременно оплачивать его стоимость, а домах на праве личной собственности стоимость технического обслуживания газового оборудования.</w:t>
      </w:r>
    </w:p>
    <w:p w:rsidR="00A87AD6" w:rsidRPr="00A87AD6" w:rsidRDefault="00A87AD6" w:rsidP="00D2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4776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>.12. Ставить в известность газовую службу при выезде квартиры на срок более месяца.</w:t>
      </w:r>
    </w:p>
    <w:p w:rsidR="00A87AD6" w:rsidRPr="00A87AD6" w:rsidRDefault="00A87AD6" w:rsidP="00D2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4776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>.13. Владельцы домов на праве личной собственности должны своевременно заключать договоры на техническое обслуживание газового оборудования, проверку дымоходов, вентиляционных каналов. В зимнее время должны периодически проверять оголовки труб дымоходов, с целью недопущения их обмерзания и закупорки.</w:t>
      </w:r>
    </w:p>
    <w:p w:rsidR="00A87AD6" w:rsidRPr="00A87AD6" w:rsidRDefault="00A87AD6" w:rsidP="00D2477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24776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A87AD6">
        <w:rPr>
          <w:rFonts w:ascii="Times New Roman" w:eastAsia="Times New Roman" w:hAnsi="Times New Roman" w:cs="Times New Roman"/>
          <w:b/>
          <w:bCs/>
          <w:lang w:eastAsia="ru-RU"/>
        </w:rPr>
        <w:t>. Населению запрещается:</w:t>
      </w:r>
    </w:p>
    <w:p w:rsidR="00A87AD6" w:rsidRPr="00A87AD6" w:rsidRDefault="00A87AD6" w:rsidP="00D2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4776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>.1. Производить самовольную газификацию дома (квартиры, садового домика), перестановку, замену и ремонт газовых приборов, баллонов и запорной арматуры.</w:t>
      </w:r>
    </w:p>
    <w:p w:rsidR="00A87AD6" w:rsidRPr="00A87AD6" w:rsidRDefault="00A87AD6" w:rsidP="00D2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4776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>.2. Осуществлять перепланировку помещения, где установлены газовые приборы, без согласования с соответствующими организациями.</w:t>
      </w:r>
    </w:p>
    <w:p w:rsidR="00A87AD6" w:rsidRPr="00A87AD6" w:rsidRDefault="00A87AD6" w:rsidP="00D2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4776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>.3. Вносить изменения в конструкцию газовых приборов. Изменять устройство дымовых и вентиляционных систем. Заклеивать вентиляционные каналы, замуровывать или заклеивать «карманы» и люки, предназначенные для чистки дымоходов</w:t>
      </w:r>
    </w:p>
    <w:p w:rsidR="00A87AD6" w:rsidRPr="00A87AD6" w:rsidRDefault="00A87AD6" w:rsidP="00D2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4776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>.4. Отключать устройства безопасности и регулирования, пользоваться газом при неисправных газовых приборах, автоматике, арматуре, при обнаружении утечек.</w:t>
      </w:r>
    </w:p>
    <w:p w:rsidR="00A87AD6" w:rsidRPr="00A87AD6" w:rsidRDefault="00A87AD6" w:rsidP="00D2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4776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.5. Пользоваться газом при нарушении плотности кладки, штукатурки (трещины) газифицированных печей и дымоходов. Пользоваться отопительными печами с духовыми шкафами и открытыми конфорками для приготовления пищи. Самовольно устанавливать дополнительные шиберы в дымоходах и в </w:t>
      </w:r>
      <w:proofErr w:type="spellStart"/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>дымоотводящих</w:t>
      </w:r>
      <w:proofErr w:type="spellEnd"/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трубах от водонагревателей.</w:t>
      </w:r>
    </w:p>
    <w:p w:rsidR="00A87AD6" w:rsidRPr="00A87AD6" w:rsidRDefault="00A87AD6" w:rsidP="00D2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4776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>.6. Пользоваться газом после истечения срока действия акта о проверке вентиляционных и дымовых каналов.</w:t>
      </w:r>
    </w:p>
    <w:p w:rsidR="00A87AD6" w:rsidRPr="00A87AD6" w:rsidRDefault="00A87AD6" w:rsidP="00D2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4776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>.7. Пользоваться газовыми приборами при закрытых форточках (фрамугах), жалюзийных решетках, решетках вентиляционных каналов, отсутствии тяги в дымоходах и вентиляционных каналах, и щелей под дверьми ванных комнат.</w:t>
      </w:r>
    </w:p>
    <w:p w:rsidR="00A87AD6" w:rsidRPr="00A87AD6" w:rsidRDefault="00A87AD6" w:rsidP="00D2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4776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>.8. Оставлять работающие газовые, приборы без присмотра, кроме рассчитанных на непрерывную работу и имеющих для этого соответствующую автоматику.</w:t>
      </w:r>
    </w:p>
    <w:p w:rsidR="00A87AD6" w:rsidRPr="00A87AD6" w:rsidRDefault="00A87AD6" w:rsidP="00D2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4776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>. 9. Допускать к пользованию газовыми приборами детей дошкольного возраста, лиц, не контролирующих свои действия и не знающих правил пользования этими приборами.</w:t>
      </w:r>
    </w:p>
    <w:p w:rsidR="00A87AD6" w:rsidRPr="00A87AD6" w:rsidRDefault="00A87AD6" w:rsidP="00D2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4776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>. 10. Использовать, газ и газовые приборы не по назначению. Пользоваться газовыми плитами для отопления помещений.</w:t>
      </w:r>
    </w:p>
    <w:p w:rsidR="00A87AD6" w:rsidRPr="00A87AD6" w:rsidRDefault="00A87AD6" w:rsidP="00D2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4776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>.11. Пользоваться помещениями, где установлены газовые приборы, для сна и отдыха.</w:t>
      </w:r>
    </w:p>
    <w:p w:rsidR="00A87AD6" w:rsidRPr="00A87AD6" w:rsidRDefault="00A87AD6" w:rsidP="00D2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4776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>.12. Применять открытый огонь для обнаружения утечек газа (используется мыльная эмульсия или специальные приборы.)</w:t>
      </w:r>
    </w:p>
    <w:p w:rsidR="00A87AD6" w:rsidRPr="00A87AD6" w:rsidRDefault="00A87AD6" w:rsidP="00D2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4776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>.13. Хранить в помещениях и подвалах порожние и заполненные сжиженным газом баллоны.</w:t>
      </w:r>
    </w:p>
    <w:p w:rsidR="00A87AD6" w:rsidRPr="00A87AD6" w:rsidRDefault="00A87AD6" w:rsidP="00D2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4776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>.14. Располагать баллоны против топочных дверок печей на расстоянии менее 2м от них.</w:t>
      </w:r>
    </w:p>
    <w:p w:rsidR="00A87AD6" w:rsidRPr="00A87AD6" w:rsidRDefault="00A87AD6" w:rsidP="00D2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4776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Pr="00A87AD6">
        <w:rPr>
          <w:rFonts w:ascii="Times New Roman" w:eastAsia="Times New Roman" w:hAnsi="Times New Roman" w:cs="Times New Roman"/>
          <w:sz w:val="21"/>
          <w:szCs w:val="21"/>
          <w:lang w:eastAsia="ru-RU"/>
        </w:rPr>
        <w:t>.15 Допускать порчу газового оборудования и хищение газа.</w:t>
      </w:r>
    </w:p>
    <w:p w:rsidR="00A87AD6" w:rsidRPr="00A87AD6" w:rsidRDefault="00A87AD6" w:rsidP="00D24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87AD6">
        <w:rPr>
          <w:rFonts w:ascii="Times New Roman" w:eastAsia="Times New Roman" w:hAnsi="Times New Roman" w:cs="Times New Roman"/>
          <w:b/>
          <w:bCs/>
          <w:lang w:eastAsia="ru-RU"/>
        </w:rPr>
        <w:t xml:space="preserve">Лица нарушившие «Правила пользования газом в быту» несут ответственность в соответствии с Кодексом об </w:t>
      </w:r>
      <w:proofErr w:type="gramStart"/>
      <w:r w:rsidRPr="00A87AD6">
        <w:rPr>
          <w:rFonts w:ascii="Times New Roman" w:eastAsia="Times New Roman" w:hAnsi="Times New Roman" w:cs="Times New Roman"/>
          <w:b/>
          <w:bCs/>
          <w:lang w:eastAsia="ru-RU"/>
        </w:rPr>
        <w:t>административных</w:t>
      </w:r>
      <w:proofErr w:type="gramEnd"/>
      <w:r w:rsidRPr="00A87AD6">
        <w:rPr>
          <w:rFonts w:ascii="Times New Roman" w:eastAsia="Times New Roman" w:hAnsi="Times New Roman" w:cs="Times New Roman"/>
          <w:b/>
          <w:bCs/>
          <w:lang w:eastAsia="ru-RU"/>
        </w:rPr>
        <w:t xml:space="preserve"> правонарушениях и Уголовным кодексом РФ.</w:t>
      </w:r>
    </w:p>
    <w:p w:rsidR="00D27673" w:rsidRPr="00D27673" w:rsidRDefault="00D27673" w:rsidP="00C16E32">
      <w:pPr>
        <w:rPr>
          <w:rFonts w:ascii="Times New Roman" w:hAnsi="Times New Roman" w:cs="Times New Roman"/>
          <w:b/>
          <w:sz w:val="32"/>
          <w:szCs w:val="32"/>
        </w:rPr>
      </w:pPr>
    </w:p>
    <w:sectPr w:rsidR="00D27673" w:rsidRPr="00D27673" w:rsidSect="00D24776">
      <w:pgSz w:w="11906" w:h="16838"/>
      <w:pgMar w:top="426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E7D4D"/>
    <w:multiLevelType w:val="hybridMultilevel"/>
    <w:tmpl w:val="EADA4DC0"/>
    <w:lvl w:ilvl="0" w:tplc="EA9AC2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3A"/>
    <w:rsid w:val="00225EB8"/>
    <w:rsid w:val="00351FCD"/>
    <w:rsid w:val="006F46CA"/>
    <w:rsid w:val="00756D71"/>
    <w:rsid w:val="00784C3A"/>
    <w:rsid w:val="00933224"/>
    <w:rsid w:val="0097277A"/>
    <w:rsid w:val="00A5298F"/>
    <w:rsid w:val="00A87AD6"/>
    <w:rsid w:val="00B44A28"/>
    <w:rsid w:val="00B518E6"/>
    <w:rsid w:val="00C16E32"/>
    <w:rsid w:val="00CC45C8"/>
    <w:rsid w:val="00D24776"/>
    <w:rsid w:val="00D27673"/>
    <w:rsid w:val="00F329CE"/>
    <w:rsid w:val="00F5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691B0-061D-45C5-8B5E-AAC198AE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44A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8E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D2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7673"/>
  </w:style>
  <w:style w:type="character" w:customStyle="1" w:styleId="resh-link">
    <w:name w:val="resh-link"/>
    <w:basedOn w:val="a0"/>
    <w:rsid w:val="00D27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work</cp:lastModifiedBy>
  <cp:revision>2</cp:revision>
  <cp:lastPrinted>2019-10-30T08:13:00Z</cp:lastPrinted>
  <dcterms:created xsi:type="dcterms:W3CDTF">2019-11-11T08:18:00Z</dcterms:created>
  <dcterms:modified xsi:type="dcterms:W3CDTF">2019-11-11T08:18:00Z</dcterms:modified>
</cp:coreProperties>
</file>