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65" w:rsidRDefault="000E4F65" w:rsidP="000E4F65">
      <w:pPr>
        <w:pStyle w:val="1"/>
        <w:shd w:val="clear" w:color="auto" w:fill="FFFFFF"/>
        <w:spacing w:before="0" w:beforeAutospacing="0" w:after="75" w:afterAutospacing="0"/>
        <w:rPr>
          <w:bCs w:val="0"/>
          <w:color w:val="FF0000"/>
          <w:sz w:val="16"/>
          <w:szCs w:val="16"/>
        </w:rPr>
      </w:pPr>
      <w:bookmarkStart w:id="0" w:name="_GoBack"/>
      <w:bookmarkEnd w:id="0"/>
    </w:p>
    <w:p w:rsidR="000E4F65" w:rsidRDefault="000E4F65" w:rsidP="000E4F65">
      <w:pPr>
        <w:pStyle w:val="1"/>
        <w:shd w:val="clear" w:color="auto" w:fill="FFFFFF"/>
        <w:spacing w:before="0" w:beforeAutospacing="0" w:after="75" w:afterAutospacing="0"/>
        <w:jc w:val="center"/>
        <w:rPr>
          <w:rFonts w:ascii="Berlin Sans FB Demi" w:hAnsi="Berlin Sans FB Demi"/>
          <w:bCs w:val="0"/>
          <w:color w:val="FF0000"/>
          <w:sz w:val="28"/>
          <w:szCs w:val="28"/>
        </w:rPr>
      </w:pPr>
      <w:r>
        <w:rPr>
          <w:rFonts w:ascii="Arial" w:hAnsi="Arial" w:cs="Arial"/>
          <w:bCs w:val="0"/>
          <w:color w:val="FF0000"/>
          <w:sz w:val="28"/>
          <w:szCs w:val="28"/>
        </w:rPr>
        <w:t>ПАМЯТКА</w:t>
      </w:r>
    </w:p>
    <w:p w:rsidR="000E4F65" w:rsidRDefault="000E4F65" w:rsidP="000E4F65">
      <w:pPr>
        <w:pStyle w:val="1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bCs w:val="0"/>
          <w:color w:val="FF0000"/>
          <w:sz w:val="28"/>
          <w:szCs w:val="28"/>
        </w:rPr>
      </w:pPr>
      <w:r>
        <w:rPr>
          <w:rFonts w:ascii="Arial" w:hAnsi="Arial" w:cs="Arial"/>
          <w:bCs w:val="0"/>
          <w:color w:val="FF0000"/>
          <w:sz w:val="28"/>
          <w:szCs w:val="28"/>
        </w:rPr>
        <w:t>о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 w:val="0"/>
          <w:color w:val="FF0000"/>
          <w:sz w:val="28"/>
          <w:szCs w:val="28"/>
        </w:rPr>
        <w:t>мерах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Cs w:val="0"/>
          <w:color w:val="FF0000"/>
          <w:sz w:val="28"/>
          <w:szCs w:val="28"/>
        </w:rPr>
        <w:t>пожарной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Cs w:val="0"/>
          <w:color w:val="FF0000"/>
          <w:sz w:val="28"/>
          <w:szCs w:val="28"/>
        </w:rPr>
        <w:t>безопасности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Cs w:val="0"/>
          <w:color w:val="FF0000"/>
          <w:sz w:val="28"/>
          <w:szCs w:val="28"/>
        </w:rPr>
        <w:t>в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 w:val="0"/>
          <w:color w:val="FF0000"/>
          <w:sz w:val="28"/>
          <w:szCs w:val="28"/>
        </w:rPr>
        <w:t>весенне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>-</w:t>
      </w:r>
      <w:r>
        <w:rPr>
          <w:rFonts w:ascii="Arial" w:hAnsi="Arial" w:cs="Arial"/>
          <w:bCs w:val="0"/>
          <w:color w:val="FF0000"/>
          <w:sz w:val="28"/>
          <w:szCs w:val="28"/>
        </w:rPr>
        <w:t>летний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 w:val="0"/>
          <w:color w:val="FF0000"/>
          <w:sz w:val="28"/>
          <w:szCs w:val="28"/>
        </w:rPr>
        <w:t>пожароопасный</w:t>
      </w:r>
      <w:r>
        <w:rPr>
          <w:rFonts w:ascii="Berlin Sans FB Demi" w:hAnsi="Berlin Sans FB Demi"/>
          <w:bCs w:val="0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 w:val="0"/>
          <w:color w:val="FF0000"/>
          <w:sz w:val="28"/>
          <w:szCs w:val="28"/>
        </w:rPr>
        <w:t>период</w:t>
      </w:r>
    </w:p>
    <w:p w:rsidR="000E4F65" w:rsidRPr="00226731" w:rsidRDefault="000E4F65" w:rsidP="000E4F65">
      <w:pPr>
        <w:spacing w:after="0" w:line="240" w:lineRule="auto"/>
        <w:ind w:left="74" w:right="74" w:firstLine="635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26731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Уважаемые жители Ленинского района</w:t>
      </w:r>
    </w:p>
    <w:p w:rsidR="000E4F65" w:rsidRPr="00226731" w:rsidRDefault="000E4F65" w:rsidP="000E4F65">
      <w:pPr>
        <w:spacing w:after="0" w:line="240" w:lineRule="auto"/>
        <w:ind w:left="74" w:right="74" w:firstLine="635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26731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города Челябинска!</w:t>
      </w:r>
    </w:p>
    <w:p w:rsidR="000E4F65" w:rsidRDefault="000E4F65" w:rsidP="000E4F65">
      <w:pPr>
        <w:spacing w:after="0" w:line="240" w:lineRule="auto"/>
        <w:ind w:left="74" w:right="74" w:firstLine="635"/>
        <w:jc w:val="both"/>
        <w:rPr>
          <w:rFonts w:ascii="Arial" w:eastAsia="Times New Roman" w:hAnsi="Arial" w:cs="Arial"/>
          <w:strike/>
          <w:sz w:val="16"/>
          <w:szCs w:val="16"/>
          <w:lang w:eastAsia="ru-RU"/>
        </w:rPr>
      </w:pPr>
    </w:p>
    <w:p w:rsidR="000E4F65" w:rsidRPr="000E4F65" w:rsidRDefault="000E4F65" w:rsidP="000E4F65">
      <w:pPr>
        <w:tabs>
          <w:tab w:val="left" w:pos="3828"/>
        </w:tabs>
        <w:spacing w:after="0" w:line="240" w:lineRule="auto"/>
        <w:ind w:left="74" w:right="74" w:firstLine="635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связи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наступлением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весенне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летнего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периода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повышением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температуры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окружающей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среды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ежегодно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отмечается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увеличение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количества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49C5F08E" wp14:editId="49AA5E3D">
            <wp:simplePos x="0" y="0"/>
            <wp:positionH relativeFrom="column">
              <wp:posOffset>0</wp:posOffset>
            </wp:positionH>
            <wp:positionV relativeFrom="line">
              <wp:posOffset>90805</wp:posOffset>
            </wp:positionV>
            <wp:extent cx="2371725" cy="1534795"/>
            <wp:effectExtent l="0" t="0" r="9525" b="8255"/>
            <wp:wrapSquare wrapText="bothSides"/>
            <wp:docPr id="1" name="Рисунок 1" descr="http://ural.mchs.ru/upload/site2/ffhs25s4Z7-big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ral.mchs.ru/upload/site2/ffhs25s4Z7-big-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пожаров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погибших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травмированных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пожарах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людей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</w:p>
    <w:p w:rsidR="000E4F65" w:rsidRPr="000E4F65" w:rsidRDefault="000E4F65" w:rsidP="000E4F65">
      <w:pPr>
        <w:spacing w:after="0" w:line="240" w:lineRule="auto"/>
        <w:ind w:left="74" w:right="74" w:firstLine="635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правило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этот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период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происходит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несанкционированное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 xml:space="preserve">сжигание 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сухой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травы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,</w:t>
      </w:r>
      <w:r w:rsidRPr="000E4F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мусора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E4F65" w:rsidRPr="00226731" w:rsidRDefault="000E4F65" w:rsidP="000E4F65">
      <w:pPr>
        <w:tabs>
          <w:tab w:val="decimal" w:pos="7655"/>
        </w:tabs>
        <w:spacing w:after="0" w:line="240" w:lineRule="auto"/>
        <w:ind w:left="75" w:right="75"/>
        <w:jc w:val="both"/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</w:pPr>
      <w:r w:rsidRPr="00226731">
        <w:rPr>
          <w:rFonts w:ascii="Arial Rounded MT Bold" w:eastAsia="Times New Roman" w:hAnsi="Arial Rounded MT Bold" w:cs="Aharoni"/>
          <w:b/>
          <w:bCs/>
          <w:iCs/>
          <w:color w:val="C0504D" w:themeColor="accent2"/>
          <w:sz w:val="28"/>
          <w:szCs w:val="28"/>
          <w:lang w:eastAsia="ru-RU"/>
        </w:rPr>
        <w:t xml:space="preserve">       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В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целях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недопущения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трагедии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следует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обратить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особое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внимание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на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соблюдение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следующих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требований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пожарной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haroni"/>
          <w:b/>
          <w:bCs/>
          <w:iCs/>
          <w:color w:val="0070C0"/>
          <w:sz w:val="28"/>
          <w:szCs w:val="28"/>
          <w:lang w:eastAsia="ru-RU"/>
        </w:rPr>
        <w:t>безопасности</w:t>
      </w:r>
      <w:r w:rsidRPr="00226731">
        <w:rPr>
          <w:rFonts w:ascii="Aparajita" w:eastAsia="Times New Roman" w:hAnsi="Aparajita" w:cs="Aharoni"/>
          <w:b/>
          <w:bCs/>
          <w:iCs/>
          <w:color w:val="0070C0"/>
          <w:sz w:val="28"/>
          <w:szCs w:val="28"/>
          <w:lang w:eastAsia="ru-RU"/>
        </w:rPr>
        <w:t>:</w:t>
      </w:r>
    </w:p>
    <w:p w:rsidR="000E4F65" w:rsidRPr="000E4F65" w:rsidRDefault="000E4F65" w:rsidP="000E4F65">
      <w:pPr>
        <w:spacing w:after="0" w:line="240" w:lineRule="auto"/>
        <w:ind w:right="75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пользуйтесь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мангалами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другими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приспособлениями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приготовления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пищи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E4F65" w:rsidRPr="000E4F65" w:rsidRDefault="000E4F65" w:rsidP="000E4F65">
      <w:pPr>
        <w:spacing w:after="0" w:line="240" w:lineRule="auto"/>
        <w:ind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оставляйте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промасленный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пропитанный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бензином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керосином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иными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горючими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веществами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обтирочный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материал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E4F65" w:rsidRPr="000E4F65" w:rsidRDefault="000E4F65" w:rsidP="000E4F65">
      <w:pPr>
        <w:spacing w:after="0" w:line="240" w:lineRule="auto"/>
        <w:ind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пользуйтесь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пиротехническими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изделиями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E4F65" w:rsidRPr="00C21BC0" w:rsidRDefault="000E4F65" w:rsidP="00C21BC0">
      <w:pPr>
        <w:spacing w:after="0" w:line="240" w:lineRule="auto"/>
        <w:ind w:right="75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-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строго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пресекайте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шалость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огнем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E4F65" w:rsidRPr="000E4F65" w:rsidRDefault="000E4F65" w:rsidP="000E4F65">
      <w:pPr>
        <w:spacing w:after="0" w:line="240" w:lineRule="auto"/>
        <w:ind w:left="75" w:right="75"/>
        <w:jc w:val="center"/>
        <w:rPr>
          <w:rFonts w:ascii="Arial Rounded MT Bold" w:eastAsia="Times New Roman" w:hAnsi="Arial Rounded MT Bold" w:cs="Times New Roman"/>
          <w:color w:val="1F497D" w:themeColor="text2"/>
          <w:sz w:val="28"/>
          <w:szCs w:val="28"/>
          <w:lang w:eastAsia="ru-RU"/>
        </w:rPr>
      </w:pP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 xml:space="preserve">  Что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делать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если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вы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оказались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зоне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b/>
          <w:bCs/>
          <w:iCs/>
          <w:color w:val="1F497D" w:themeColor="text2"/>
          <w:sz w:val="28"/>
          <w:szCs w:val="28"/>
          <w:lang w:eastAsia="ru-RU"/>
        </w:rPr>
        <w:t>пожара</w:t>
      </w:r>
      <w:r w:rsidRPr="000E4F65">
        <w:rPr>
          <w:rFonts w:ascii="Arial Rounded MT Bold" w:eastAsia="Times New Roman" w:hAnsi="Arial Rounded MT Bold" w:cs="Times New Roman"/>
          <w:b/>
          <w:bCs/>
          <w:iCs/>
          <w:color w:val="1F497D" w:themeColor="text2"/>
          <w:sz w:val="28"/>
          <w:szCs w:val="28"/>
          <w:lang w:eastAsia="ru-RU"/>
        </w:rPr>
        <w:t>:</w:t>
      </w:r>
    </w:p>
    <w:p w:rsidR="000E4F65" w:rsidRPr="000E4F65" w:rsidRDefault="000E4F65" w:rsidP="00BB6032">
      <w:pPr>
        <w:tabs>
          <w:tab w:val="left" w:pos="567"/>
        </w:tabs>
        <w:spacing w:after="0" w:line="240" w:lineRule="auto"/>
        <w:ind w:left="74"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  1.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Почувствовав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запах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 xml:space="preserve">дыма, 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обнаружив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пожар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выясните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горит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какой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площади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какова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опасность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распространения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пожара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зоне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движения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огня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обнаружите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пострадавших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примите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меры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эвакуации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безопасное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место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</w:p>
    <w:p w:rsidR="000E4F65" w:rsidRPr="00226731" w:rsidRDefault="000E4F65" w:rsidP="000E4F65">
      <w:pPr>
        <w:spacing w:after="0" w:line="240" w:lineRule="auto"/>
        <w:ind w:left="74" w:right="74"/>
        <w:jc w:val="center"/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</w:pPr>
      <w:r w:rsidRPr="000E4F65">
        <w:rPr>
          <w:rFonts w:ascii="Arial" w:eastAsia="Times New Roman" w:hAnsi="Arial" w:cs="Arial"/>
          <w:b/>
          <w:color w:val="C0504D" w:themeColor="accent2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случившемся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сообщите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пожарную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охрану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телефону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01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или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сотовой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связи</w:t>
      </w:r>
      <w:r w:rsidRPr="00226731">
        <w:rPr>
          <w:rFonts w:ascii="Arial Rounded MT Bold" w:eastAsia="Times New Roman" w:hAnsi="Arial Rounded MT Bold" w:cs="Times New Roman"/>
          <w:b/>
          <w:color w:val="FF0000"/>
          <w:sz w:val="28"/>
          <w:szCs w:val="28"/>
          <w:lang w:eastAsia="ru-RU"/>
        </w:rPr>
        <w:t xml:space="preserve"> 101,  112.</w:t>
      </w:r>
    </w:p>
    <w:p w:rsidR="000E4F65" w:rsidRPr="000E4F65" w:rsidRDefault="000E4F65" w:rsidP="000E4F65">
      <w:pPr>
        <w:tabs>
          <w:tab w:val="left" w:pos="567"/>
        </w:tabs>
        <w:spacing w:after="0" w:line="240" w:lineRule="auto"/>
        <w:ind w:left="74"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</w:t>
      </w:r>
      <w:r w:rsidR="00BB603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2. 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Оцените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ситуацию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стоит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пытаться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потушить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огонь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самостоятельно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лучше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поспешить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помощью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Это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необходимо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сделать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даже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том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случае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пожар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удалось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потушить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так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возможно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возобновление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горения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E4F65" w:rsidRPr="000E4F65" w:rsidRDefault="000E4F65" w:rsidP="000E4F65">
      <w:pPr>
        <w:spacing w:after="0" w:line="240" w:lineRule="auto"/>
        <w:ind w:left="74"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</w:t>
      </w:r>
      <w:r w:rsidR="00BB603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3. 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Выходите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опасной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зоны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быстро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перпендикулярно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направлению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движения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огня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используя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открытые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пространства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Вал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низового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огня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лучше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всего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преодолевать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против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ветра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укрыв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голову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лицо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одеждой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этом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следует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учесть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ширину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распространения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низового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огня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трезво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оценить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возможность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преодоления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вами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этой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полосы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E4F65" w:rsidRPr="000E4F65" w:rsidRDefault="00BB6032" w:rsidP="00BB6032">
      <w:pPr>
        <w:tabs>
          <w:tab w:val="left" w:pos="567"/>
        </w:tabs>
        <w:spacing w:after="0" w:line="240" w:lineRule="auto"/>
        <w:ind w:left="74"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4. 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Выйдя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открытое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пространство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дышите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воздухом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возле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земли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 Rounded MT Bold" w:eastAsia="Times New Roman" w:hAnsi="Arial Rounded MT Bold" w:cs="Berlin Sans FB Demi"/>
          <w:b/>
          <w:sz w:val="28"/>
          <w:szCs w:val="28"/>
          <w:lang w:eastAsia="ru-RU"/>
        </w:rPr>
        <w:t>-</w:t>
      </w:r>
      <w:r w:rsidR="000E4F65" w:rsidRPr="000E4F65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там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он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менее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задымлен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рот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нос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прикройте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ватн</w:t>
      </w:r>
      <w:proofErr w:type="gramStart"/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0E4F65" w:rsidRPr="000E4F65"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  <w:t>-</w:t>
      </w:r>
      <w:proofErr w:type="gramEnd"/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марлевой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повязкой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тряпкой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E4F65" w:rsidRPr="000E4F65" w:rsidRDefault="00BB6032" w:rsidP="000E4F65">
      <w:pPr>
        <w:spacing w:after="0" w:line="240" w:lineRule="auto"/>
        <w:ind w:left="74"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  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 5.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Наиболее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простые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способы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тушения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: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залить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огонь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водой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ближайшего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водоема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засыпать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песком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либо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нанести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резкие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скользящие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удары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кромке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огня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зелеными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ветками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отбрасыванием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углей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выгоревшую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0E4F65" w:rsidRPr="000E4F65">
        <w:rPr>
          <w:rFonts w:ascii="Arial" w:eastAsia="Times New Roman" w:hAnsi="Arial" w:cs="Arial"/>
          <w:sz w:val="28"/>
          <w:szCs w:val="28"/>
          <w:lang w:eastAsia="ru-RU"/>
        </w:rPr>
        <w:t>площадь</w:t>
      </w:r>
      <w:r w:rsidR="000E4F65"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E4F65" w:rsidRPr="000E4F65" w:rsidRDefault="000E4F65" w:rsidP="000E4F65">
      <w:pPr>
        <w:spacing w:after="0" w:line="240" w:lineRule="auto"/>
        <w:ind w:left="74" w:right="74"/>
        <w:jc w:val="both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504D" w:themeColor="accent2"/>
          <w:sz w:val="28"/>
          <w:szCs w:val="28"/>
          <w:lang w:eastAsia="ru-RU"/>
        </w:rPr>
        <w:t xml:space="preserve">     </w:t>
      </w:r>
      <w:r w:rsidRPr="0022673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ПОМНИТЕ</w:t>
      </w:r>
      <w:r w:rsidRPr="00226731">
        <w:rPr>
          <w:rFonts w:ascii="Arial Rounded MT Bold" w:eastAsia="Times New Roman" w:hAnsi="Arial Rounded MT Bold" w:cs="Times New Roman"/>
          <w:color w:val="FF0000"/>
          <w:sz w:val="28"/>
          <w:szCs w:val="28"/>
          <w:lang w:eastAsia="ru-RU"/>
        </w:rPr>
        <w:t>,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неумелое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обращение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огнем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приводит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человеческим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жертвам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материальному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ущербу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Лица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виновные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нарушении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правил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пожарной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безопасности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зависимости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характера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нарушений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последствий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несут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административную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уголовную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0E4F65">
        <w:rPr>
          <w:rFonts w:ascii="Arial" w:eastAsia="Times New Roman" w:hAnsi="Arial" w:cs="Arial"/>
          <w:sz w:val="28"/>
          <w:szCs w:val="28"/>
          <w:lang w:eastAsia="ru-RU"/>
        </w:rPr>
        <w:t>ответственность</w:t>
      </w:r>
      <w:r w:rsidRPr="000E4F65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C21BC0" w:rsidRDefault="000E4F65" w:rsidP="000E4F65">
      <w:pPr>
        <w:tabs>
          <w:tab w:val="left" w:pos="7088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65">
        <w:rPr>
          <w:rFonts w:ascii="Berlin Sans FB Demi" w:eastAsia="Times New Roman" w:hAnsi="Berlin Sans FB Demi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0E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4F65" w:rsidRPr="00BB6032" w:rsidRDefault="00C21BC0" w:rsidP="000E4F65">
      <w:pPr>
        <w:tabs>
          <w:tab w:val="left" w:pos="7088"/>
        </w:tabs>
        <w:spacing w:after="0" w:line="240" w:lineRule="auto"/>
        <w:ind w:left="-57"/>
        <w:jc w:val="both"/>
        <w:rPr>
          <w:rFonts w:ascii="Aparajita" w:eastAsia="Times New Roman" w:hAnsi="Aparajita" w:cs="Aparajita"/>
          <w:b/>
          <w:sz w:val="28"/>
          <w:szCs w:val="28"/>
          <w:lang w:eastAsia="ru-RU"/>
        </w:rPr>
        <w:sectPr w:rsidR="000E4F65" w:rsidRPr="00BB6032">
          <w:pgSz w:w="11907" w:h="16839"/>
          <w:pgMar w:top="425" w:right="567" w:bottom="624" w:left="624" w:header="709" w:footer="709" w:gutter="0"/>
          <w:cols w:space="720"/>
        </w:sectPr>
      </w:pPr>
      <w:r w:rsidRPr="00BB6032">
        <w:rPr>
          <w:rFonts w:ascii="Aparajita" w:eastAsia="Times New Roman" w:hAnsi="Aparajita" w:cs="Aparajita"/>
          <w:sz w:val="28"/>
          <w:szCs w:val="28"/>
          <w:lang w:eastAsia="ru-RU"/>
        </w:rPr>
        <w:t xml:space="preserve">                    </w:t>
      </w:r>
      <w:r w:rsidR="000E4F65" w:rsidRPr="00BB6032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  <w:r w:rsidR="000E4F65" w:rsidRPr="00BB6032">
        <w:rPr>
          <w:rFonts w:ascii="Aparajita" w:eastAsia="Times New Roman" w:hAnsi="Aparajita" w:cs="Aparajita"/>
          <w:b/>
          <w:sz w:val="28"/>
          <w:szCs w:val="28"/>
          <w:lang w:eastAsia="ru-RU"/>
        </w:rPr>
        <w:t> </w:t>
      </w:r>
      <w:r w:rsidR="000E4F65" w:rsidRPr="00BB6032">
        <w:rPr>
          <w:rFonts w:ascii="Arial" w:eastAsia="Times New Roman" w:hAnsi="Arial" w:cs="Arial"/>
          <w:b/>
          <w:sz w:val="28"/>
          <w:szCs w:val="28"/>
          <w:lang w:eastAsia="ru-RU"/>
        </w:rPr>
        <w:t>Ле</w:t>
      </w:r>
      <w:r w:rsidR="002B1FF8" w:rsidRPr="00BB6032">
        <w:rPr>
          <w:rFonts w:ascii="Arial" w:eastAsia="Times New Roman" w:hAnsi="Arial" w:cs="Arial"/>
          <w:b/>
          <w:sz w:val="28"/>
          <w:szCs w:val="28"/>
          <w:lang w:eastAsia="ru-RU"/>
        </w:rPr>
        <w:t>нинского</w:t>
      </w:r>
      <w:r w:rsidR="002B1FF8" w:rsidRPr="00BB6032">
        <w:rPr>
          <w:rFonts w:ascii="Aparajita" w:eastAsia="Times New Roman" w:hAnsi="Aparajita" w:cs="Aparajita"/>
          <w:b/>
          <w:sz w:val="28"/>
          <w:szCs w:val="28"/>
          <w:lang w:eastAsia="ru-RU"/>
        </w:rPr>
        <w:t> </w:t>
      </w:r>
      <w:r w:rsidR="002B1FF8" w:rsidRPr="00BB6032">
        <w:rPr>
          <w:rFonts w:ascii="Arial" w:eastAsia="Times New Roman" w:hAnsi="Arial" w:cs="Arial"/>
          <w:b/>
          <w:sz w:val="28"/>
          <w:szCs w:val="28"/>
          <w:lang w:eastAsia="ru-RU"/>
        </w:rPr>
        <w:t>района</w:t>
      </w:r>
      <w:r w:rsidR="002B1FF8" w:rsidRPr="00BB6032">
        <w:rPr>
          <w:rFonts w:ascii="Aparajita" w:eastAsia="Times New Roman" w:hAnsi="Aparajita" w:cs="Aparajita"/>
          <w:b/>
          <w:sz w:val="28"/>
          <w:szCs w:val="28"/>
          <w:lang w:eastAsia="ru-RU"/>
        </w:rPr>
        <w:t> </w:t>
      </w:r>
      <w:r w:rsidR="002B1FF8" w:rsidRPr="00BB6032">
        <w:rPr>
          <w:rFonts w:ascii="Arial" w:eastAsia="Times New Roman" w:hAnsi="Arial" w:cs="Arial"/>
          <w:b/>
          <w:sz w:val="28"/>
          <w:szCs w:val="28"/>
          <w:lang w:eastAsia="ru-RU"/>
        </w:rPr>
        <w:t>города</w:t>
      </w:r>
      <w:r w:rsidR="002B1FF8" w:rsidRPr="00BB6032">
        <w:rPr>
          <w:rFonts w:ascii="Aparajita" w:eastAsia="Times New Roman" w:hAnsi="Aparajita" w:cs="Aparajita"/>
          <w:b/>
          <w:sz w:val="28"/>
          <w:szCs w:val="28"/>
          <w:lang w:eastAsia="ru-RU"/>
        </w:rPr>
        <w:t> </w:t>
      </w:r>
      <w:r w:rsidR="002B1FF8" w:rsidRPr="00BB6032">
        <w:rPr>
          <w:rFonts w:ascii="Arial" w:eastAsia="Times New Roman" w:hAnsi="Arial" w:cs="Arial"/>
          <w:b/>
          <w:sz w:val="28"/>
          <w:szCs w:val="28"/>
          <w:lang w:eastAsia="ru-RU"/>
        </w:rPr>
        <w:t>Челябинска</w:t>
      </w:r>
    </w:p>
    <w:p w:rsidR="00B800FB" w:rsidRPr="00AA12E3" w:rsidRDefault="00B800FB" w:rsidP="002B1FF8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sectPr w:rsidR="00B800FB" w:rsidRPr="00AA12E3" w:rsidSect="002B1FF8">
      <w:pgSz w:w="11906" w:h="16838" w:code="9"/>
      <w:pgMar w:top="1134" w:right="851" w:bottom="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8E"/>
    <w:rsid w:val="000E4F65"/>
    <w:rsid w:val="00226731"/>
    <w:rsid w:val="002B1FF8"/>
    <w:rsid w:val="004A6EFE"/>
    <w:rsid w:val="00843C8E"/>
    <w:rsid w:val="00AA12E3"/>
    <w:rsid w:val="00B800FB"/>
    <w:rsid w:val="00BB6032"/>
    <w:rsid w:val="00C21BC0"/>
    <w:rsid w:val="00C8390B"/>
    <w:rsid w:val="00D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5"/>
  </w:style>
  <w:style w:type="paragraph" w:styleId="1">
    <w:name w:val="heading 1"/>
    <w:basedOn w:val="a"/>
    <w:link w:val="10"/>
    <w:uiPriority w:val="9"/>
    <w:qFormat/>
    <w:rsid w:val="000E4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5"/>
  </w:style>
  <w:style w:type="paragraph" w:styleId="1">
    <w:name w:val="heading 1"/>
    <w:basedOn w:val="a"/>
    <w:link w:val="10"/>
    <w:uiPriority w:val="9"/>
    <w:qFormat/>
    <w:rsid w:val="000E4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 Евгений Валерьевич</dc:creator>
  <cp:lastModifiedBy>Admin</cp:lastModifiedBy>
  <cp:revision>2</cp:revision>
  <cp:lastPrinted>2019-09-20T05:00:00Z</cp:lastPrinted>
  <dcterms:created xsi:type="dcterms:W3CDTF">2020-04-24T05:18:00Z</dcterms:created>
  <dcterms:modified xsi:type="dcterms:W3CDTF">2020-04-24T05:18:00Z</dcterms:modified>
</cp:coreProperties>
</file>